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49" w:rsidRPr="00525E49" w:rsidRDefault="00525E49" w:rsidP="00525E49">
      <w:pPr>
        <w:rPr>
          <w:b/>
          <w:sz w:val="40"/>
        </w:rPr>
      </w:pPr>
      <w:r w:rsidRPr="00525E49">
        <w:rPr>
          <w:b/>
          <w:sz w:val="40"/>
        </w:rPr>
        <w:t>Terms and Conditions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>Reservation</w:t>
      </w:r>
      <w:r w:rsidRPr="00525E49">
        <w:rPr>
          <w:sz w:val="28"/>
        </w:rPr>
        <w:t>s: A non-refundable deposit of 50%</w:t>
      </w:r>
      <w:r w:rsidRPr="00525E49">
        <w:rPr>
          <w:sz w:val="28"/>
        </w:rPr>
        <w:t xml:space="preserve"> is required with every</w:t>
      </w:r>
    </w:p>
    <w:p w:rsidR="00525E49" w:rsidRPr="00525E49" w:rsidRDefault="00525E49" w:rsidP="00525E49">
      <w:pPr>
        <w:pStyle w:val="ListParagraph"/>
        <w:ind w:left="1080"/>
        <w:rPr>
          <w:sz w:val="28"/>
        </w:rPr>
      </w:pPr>
      <w:r w:rsidRPr="00525E49">
        <w:rPr>
          <w:sz w:val="28"/>
        </w:rPr>
        <w:t>booking. If you later need to cancel the event, the deposit may be applied to</w:t>
      </w:r>
      <w:r>
        <w:rPr>
          <w:sz w:val="28"/>
        </w:rPr>
        <w:t xml:space="preserve"> </w:t>
      </w:r>
      <w:r w:rsidRPr="00525E49">
        <w:rPr>
          <w:sz w:val="28"/>
        </w:rPr>
        <w:t>another date.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 xml:space="preserve">Payment: Payment in full is required at least two weeks in advance of the event. 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>Weather: If inclement weather prevents us from arriving at your event, we will</w:t>
      </w:r>
      <w:r>
        <w:rPr>
          <w:sz w:val="28"/>
        </w:rPr>
        <w:t xml:space="preserve"> </w:t>
      </w:r>
      <w:r w:rsidRPr="00525E49">
        <w:rPr>
          <w:sz w:val="28"/>
        </w:rPr>
        <w:t xml:space="preserve">reschedule or provide a </w:t>
      </w:r>
      <w:r>
        <w:rPr>
          <w:sz w:val="28"/>
        </w:rPr>
        <w:t>50%</w:t>
      </w:r>
      <w:r w:rsidRPr="00525E49">
        <w:rPr>
          <w:sz w:val="28"/>
        </w:rPr>
        <w:t xml:space="preserve"> refund. If the weather after we arrive prevents us from</w:t>
      </w:r>
      <w:r>
        <w:rPr>
          <w:sz w:val="28"/>
        </w:rPr>
        <w:t xml:space="preserve"> </w:t>
      </w:r>
      <w:r w:rsidRPr="00525E49">
        <w:rPr>
          <w:sz w:val="28"/>
        </w:rPr>
        <w:t>continuing, a prorated refund will be made.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>Petting zoo requirements:</w:t>
      </w:r>
    </w:p>
    <w:p w:rsidR="00525E49" w:rsidRPr="00525E49" w:rsidRDefault="00525E49" w:rsidP="00525E49">
      <w:pPr>
        <w:pStyle w:val="ListParagraph"/>
        <w:numPr>
          <w:ilvl w:val="0"/>
          <w:numId w:val="7"/>
        </w:numPr>
        <w:rPr>
          <w:sz w:val="28"/>
        </w:rPr>
      </w:pPr>
      <w:r w:rsidRPr="00525E49">
        <w:rPr>
          <w:sz w:val="28"/>
        </w:rPr>
        <w:t>The size of the area we need depends on what animals we bring with us. The</w:t>
      </w:r>
      <w:r>
        <w:rPr>
          <w:sz w:val="28"/>
        </w:rPr>
        <w:t xml:space="preserve"> </w:t>
      </w:r>
      <w:r w:rsidRPr="00525E49">
        <w:rPr>
          <w:sz w:val="28"/>
        </w:rPr>
        <w:t>smallest area would be 12 feet by 12 feet</w:t>
      </w:r>
    </w:p>
    <w:p w:rsidR="00525E49" w:rsidRPr="00525E49" w:rsidRDefault="00525E49" w:rsidP="00525E49">
      <w:pPr>
        <w:pStyle w:val="ListParagraph"/>
        <w:numPr>
          <w:ilvl w:val="0"/>
          <w:numId w:val="7"/>
        </w:numPr>
        <w:rPr>
          <w:sz w:val="28"/>
        </w:rPr>
      </w:pPr>
      <w:r w:rsidRPr="00525E49">
        <w:rPr>
          <w:sz w:val="28"/>
        </w:rPr>
        <w:t>If we will not have access to fresh water on site, please let us know when</w:t>
      </w:r>
      <w:r>
        <w:rPr>
          <w:sz w:val="28"/>
        </w:rPr>
        <w:t xml:space="preserve"> </w:t>
      </w:r>
      <w:r w:rsidRPr="00525E49">
        <w:rPr>
          <w:sz w:val="28"/>
        </w:rPr>
        <w:t>making your booking so that we can bring our own.</w:t>
      </w:r>
    </w:p>
    <w:p w:rsidR="00525E49" w:rsidRPr="00525E49" w:rsidRDefault="00525E49" w:rsidP="00525E49">
      <w:pPr>
        <w:pStyle w:val="ListParagraph"/>
        <w:numPr>
          <w:ilvl w:val="0"/>
          <w:numId w:val="7"/>
        </w:numPr>
        <w:rPr>
          <w:sz w:val="28"/>
        </w:rPr>
      </w:pPr>
      <w:r w:rsidRPr="00525E49">
        <w:rPr>
          <w:sz w:val="28"/>
        </w:rPr>
        <w:t>It is also very helpful if there is a shaded area so that the animals are not in</w:t>
      </w:r>
      <w:r>
        <w:rPr>
          <w:sz w:val="28"/>
        </w:rPr>
        <w:t xml:space="preserve"> </w:t>
      </w:r>
      <w:r w:rsidRPr="00525E49">
        <w:rPr>
          <w:sz w:val="28"/>
        </w:rPr>
        <w:t>full sun, although we will bring our own cover as well.</w:t>
      </w:r>
      <w:r>
        <w:rPr>
          <w:sz w:val="28"/>
        </w:rPr>
        <w:t xml:space="preserve"> </w:t>
      </w:r>
      <w:r w:rsidRPr="00525E49">
        <w:rPr>
          <w:sz w:val="28"/>
        </w:rPr>
        <w:t>We prefer to set up on a grassed area. If this will not be available, please let</w:t>
      </w:r>
      <w:r>
        <w:rPr>
          <w:sz w:val="28"/>
        </w:rPr>
        <w:t xml:space="preserve"> </w:t>
      </w:r>
      <w:r w:rsidRPr="00525E49">
        <w:rPr>
          <w:sz w:val="28"/>
        </w:rPr>
        <w:t>us know at the time of booking so that we can make suitable</w:t>
      </w:r>
      <w:r>
        <w:rPr>
          <w:sz w:val="28"/>
        </w:rPr>
        <w:t xml:space="preserve"> </w:t>
      </w:r>
      <w:r w:rsidRPr="00525E49">
        <w:rPr>
          <w:sz w:val="28"/>
        </w:rPr>
        <w:t xml:space="preserve">arrangements. </w:t>
      </w:r>
      <w:proofErr w:type="gramStart"/>
      <w:r w:rsidRPr="00525E49">
        <w:rPr>
          <w:sz w:val="28"/>
        </w:rPr>
        <w:t>Also</w:t>
      </w:r>
      <w:proofErr w:type="gramEnd"/>
      <w:r w:rsidRPr="00525E49">
        <w:rPr>
          <w:sz w:val="28"/>
        </w:rPr>
        <w:t xml:space="preserve"> please ensure that the area has not been treated with</w:t>
      </w:r>
      <w:r>
        <w:rPr>
          <w:sz w:val="28"/>
        </w:rPr>
        <w:t xml:space="preserve"> </w:t>
      </w:r>
      <w:r w:rsidRPr="00525E49">
        <w:rPr>
          <w:sz w:val="28"/>
        </w:rPr>
        <w:t>weed killers, fertilizers or pesticides in the previous 2 weeks.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 xml:space="preserve">We will not be responsible for the removal and disposal of </w:t>
      </w:r>
      <w:proofErr w:type="gramStart"/>
      <w:r w:rsidRPr="00525E49">
        <w:rPr>
          <w:sz w:val="28"/>
        </w:rPr>
        <w:t>any and all</w:t>
      </w:r>
      <w:proofErr w:type="gramEnd"/>
      <w:r w:rsidRPr="00525E49">
        <w:rPr>
          <w:sz w:val="28"/>
        </w:rPr>
        <w:t xml:space="preserve"> wastes</w:t>
      </w:r>
      <w:r>
        <w:rPr>
          <w:sz w:val="28"/>
        </w:rPr>
        <w:t xml:space="preserve"> </w:t>
      </w:r>
      <w:r w:rsidRPr="00525E49">
        <w:rPr>
          <w:sz w:val="28"/>
        </w:rPr>
        <w:t>created by the animals.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>We will arrive at your event prior to the scheduled time to allow us to set-up</w:t>
      </w:r>
      <w:r>
        <w:rPr>
          <w:sz w:val="28"/>
        </w:rPr>
        <w:t xml:space="preserve"> </w:t>
      </w:r>
      <w:r w:rsidRPr="00525E49">
        <w:rPr>
          <w:sz w:val="28"/>
        </w:rPr>
        <w:t>our pens and arrange water for the animals.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>Behavior:</w:t>
      </w:r>
    </w:p>
    <w:p w:rsidR="00525E49" w:rsidRDefault="00525E49" w:rsidP="00525E49">
      <w:pPr>
        <w:pStyle w:val="ListParagraph"/>
        <w:numPr>
          <w:ilvl w:val="0"/>
          <w:numId w:val="7"/>
        </w:numPr>
        <w:rPr>
          <w:sz w:val="28"/>
        </w:rPr>
      </w:pPr>
      <w:r w:rsidRPr="00525E49">
        <w:rPr>
          <w:sz w:val="28"/>
        </w:rPr>
        <w:t>Make sure that the children speak quietly and move slowly when they are</w:t>
      </w:r>
      <w:r>
        <w:rPr>
          <w:sz w:val="28"/>
        </w:rPr>
        <w:t xml:space="preserve"> </w:t>
      </w:r>
      <w:r w:rsidRPr="00525E49">
        <w:rPr>
          <w:sz w:val="28"/>
        </w:rPr>
        <w:t>around the animals, as sudden movements and loud sounds may startle</w:t>
      </w:r>
      <w:r>
        <w:rPr>
          <w:sz w:val="28"/>
        </w:rPr>
        <w:t xml:space="preserve"> </w:t>
      </w:r>
      <w:r w:rsidRPr="00525E49">
        <w:rPr>
          <w:sz w:val="28"/>
        </w:rPr>
        <w:t>them.</w:t>
      </w:r>
      <w:r>
        <w:rPr>
          <w:sz w:val="28"/>
        </w:rPr>
        <w:t xml:space="preserve"> </w:t>
      </w:r>
    </w:p>
    <w:p w:rsidR="00525E49" w:rsidRPr="00525E49" w:rsidRDefault="00525E49" w:rsidP="00525E49">
      <w:pPr>
        <w:pStyle w:val="ListParagraph"/>
        <w:numPr>
          <w:ilvl w:val="0"/>
          <w:numId w:val="7"/>
        </w:numPr>
        <w:rPr>
          <w:sz w:val="28"/>
        </w:rPr>
      </w:pPr>
      <w:r w:rsidRPr="00525E49">
        <w:rPr>
          <w:sz w:val="28"/>
        </w:rPr>
        <w:t>Please don't let everybody feed any of our animals unless we are with</w:t>
      </w:r>
      <w:r>
        <w:rPr>
          <w:sz w:val="28"/>
        </w:rPr>
        <w:t xml:space="preserve"> </w:t>
      </w:r>
      <w:r w:rsidRPr="00525E49">
        <w:rPr>
          <w:sz w:val="28"/>
        </w:rPr>
        <w:t xml:space="preserve">them. Too many treats </w:t>
      </w:r>
      <w:proofErr w:type="gramStart"/>
      <w:r w:rsidRPr="00525E49">
        <w:rPr>
          <w:sz w:val="28"/>
        </w:rPr>
        <w:t>makes</w:t>
      </w:r>
      <w:proofErr w:type="gramEnd"/>
      <w:r w:rsidRPr="00525E49">
        <w:rPr>
          <w:sz w:val="28"/>
        </w:rPr>
        <w:t xml:space="preserve"> fat animals!</w:t>
      </w:r>
    </w:p>
    <w:p w:rsidR="00525E49" w:rsidRPr="00525E49" w:rsidRDefault="00525E49" w:rsidP="00525E49">
      <w:pPr>
        <w:pStyle w:val="ListParagraph"/>
        <w:numPr>
          <w:ilvl w:val="0"/>
          <w:numId w:val="7"/>
        </w:numPr>
        <w:rPr>
          <w:sz w:val="28"/>
        </w:rPr>
      </w:pPr>
      <w:r w:rsidRPr="00525E49">
        <w:rPr>
          <w:sz w:val="28"/>
        </w:rPr>
        <w:lastRenderedPageBreak/>
        <w:t>Do not allow any rowdy games close to the animal pen areas or children with</w:t>
      </w:r>
      <w:r>
        <w:rPr>
          <w:sz w:val="28"/>
        </w:rPr>
        <w:t xml:space="preserve"> </w:t>
      </w:r>
      <w:r w:rsidRPr="00525E49">
        <w:rPr>
          <w:sz w:val="28"/>
        </w:rPr>
        <w:t>balls and sticks. Harmless children's' games can be very threatening to</w:t>
      </w:r>
      <w:r>
        <w:rPr>
          <w:sz w:val="28"/>
        </w:rPr>
        <w:t xml:space="preserve"> </w:t>
      </w:r>
      <w:r w:rsidRPr="00525E49">
        <w:rPr>
          <w:sz w:val="28"/>
        </w:rPr>
        <w:t>animals, particularly as they are already in what is to them a strange place.</w:t>
      </w:r>
    </w:p>
    <w:p w:rsidR="00525E49" w:rsidRPr="00525E49" w:rsidRDefault="00525E49" w:rsidP="00525E49">
      <w:pPr>
        <w:pStyle w:val="ListParagraph"/>
        <w:numPr>
          <w:ilvl w:val="0"/>
          <w:numId w:val="6"/>
        </w:numPr>
        <w:rPr>
          <w:sz w:val="28"/>
        </w:rPr>
      </w:pPr>
      <w:r w:rsidRPr="00525E49">
        <w:rPr>
          <w:sz w:val="28"/>
        </w:rPr>
        <w:t>Dogs:</w:t>
      </w:r>
    </w:p>
    <w:p w:rsidR="00E013A7" w:rsidRPr="000C00B0" w:rsidRDefault="00525E49" w:rsidP="000C00B0">
      <w:pPr>
        <w:pStyle w:val="ListParagraph"/>
        <w:numPr>
          <w:ilvl w:val="0"/>
          <w:numId w:val="7"/>
        </w:numPr>
        <w:rPr>
          <w:sz w:val="28"/>
        </w:rPr>
      </w:pPr>
      <w:r w:rsidRPr="00525E49">
        <w:rPr>
          <w:sz w:val="28"/>
        </w:rPr>
        <w:t>Please keep all dogs away from the area containing our animals throughout</w:t>
      </w:r>
      <w:r>
        <w:rPr>
          <w:sz w:val="28"/>
        </w:rPr>
        <w:t xml:space="preserve"> </w:t>
      </w:r>
      <w:r w:rsidRPr="00525E49">
        <w:rPr>
          <w:sz w:val="28"/>
        </w:rPr>
        <w:t>the time we are on your premises. Although our animals are familiar with our</w:t>
      </w:r>
      <w:r>
        <w:rPr>
          <w:sz w:val="28"/>
        </w:rPr>
        <w:t xml:space="preserve"> </w:t>
      </w:r>
      <w:r w:rsidRPr="00525E49">
        <w:rPr>
          <w:sz w:val="28"/>
        </w:rPr>
        <w:t>own dogs, they will be very upset if a strange dog appears nearby. Please</w:t>
      </w:r>
      <w:r>
        <w:rPr>
          <w:sz w:val="28"/>
        </w:rPr>
        <w:t xml:space="preserve"> </w:t>
      </w:r>
      <w:r w:rsidRPr="00525E49">
        <w:rPr>
          <w:sz w:val="28"/>
        </w:rPr>
        <w:t>make sure that your guests also understand that dogs are not to be allowed</w:t>
      </w:r>
      <w:r w:rsidR="000C00B0">
        <w:rPr>
          <w:sz w:val="28"/>
        </w:rPr>
        <w:t xml:space="preserve"> </w:t>
      </w:r>
      <w:bookmarkStart w:id="0" w:name="_GoBack"/>
      <w:bookmarkEnd w:id="0"/>
      <w:r w:rsidRPr="000C00B0">
        <w:rPr>
          <w:sz w:val="28"/>
        </w:rPr>
        <w:t>at the event.</w:t>
      </w:r>
    </w:p>
    <w:sectPr w:rsidR="00E013A7" w:rsidRPr="000C0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1435F"/>
    <w:multiLevelType w:val="hybridMultilevel"/>
    <w:tmpl w:val="6CC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0495"/>
    <w:multiLevelType w:val="hybridMultilevel"/>
    <w:tmpl w:val="A9D86B90"/>
    <w:lvl w:ilvl="0" w:tplc="D10C547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8425A3"/>
    <w:multiLevelType w:val="hybridMultilevel"/>
    <w:tmpl w:val="16285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730F9"/>
    <w:multiLevelType w:val="hybridMultilevel"/>
    <w:tmpl w:val="1CC27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07E3"/>
    <w:multiLevelType w:val="hybridMultilevel"/>
    <w:tmpl w:val="A61ABD4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1038E4"/>
    <w:multiLevelType w:val="hybridMultilevel"/>
    <w:tmpl w:val="FAE6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56F3E"/>
    <w:multiLevelType w:val="hybridMultilevel"/>
    <w:tmpl w:val="6E4CE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49"/>
    <w:rsid w:val="000C00B0"/>
    <w:rsid w:val="00525E49"/>
    <w:rsid w:val="00D5716C"/>
    <w:rsid w:val="00E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0537"/>
  <w15:chartTrackingRefBased/>
  <w15:docId w15:val="{DEBD2337-3D7E-4280-951D-62E45E1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Taylor</dc:creator>
  <cp:keywords/>
  <dc:description/>
  <cp:lastModifiedBy>Brian Taylor</cp:lastModifiedBy>
  <cp:revision>1</cp:revision>
  <cp:lastPrinted>2017-09-21T22:05:00Z</cp:lastPrinted>
  <dcterms:created xsi:type="dcterms:W3CDTF">2017-09-21T21:54:00Z</dcterms:created>
  <dcterms:modified xsi:type="dcterms:W3CDTF">2017-09-21T22:09:00Z</dcterms:modified>
</cp:coreProperties>
</file>